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93F2" w14:textId="77777777" w:rsidR="00DD4646" w:rsidRDefault="00D55471" w:rsidP="00935CA5">
      <w:pPr>
        <w:jc w:val="center"/>
        <w:rPr>
          <w:b/>
          <w:sz w:val="32"/>
          <w:szCs w:val="32"/>
          <w:lang w:val="cy-GB"/>
        </w:rPr>
      </w:pPr>
      <w:r>
        <w:object w:dxaOrig="2021" w:dyaOrig="651" w14:anchorId="590A1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59.25pt" o:ole="">
            <v:imagedata r:id="rId4" o:title=""/>
          </v:shape>
          <o:OLEObject Type="Embed" ProgID="Visio.Drawing.15" ShapeID="_x0000_i1025" DrawAspect="Content" ObjectID="_1606204914" r:id="rId5"/>
        </w:object>
      </w:r>
    </w:p>
    <w:p w14:paraId="11465268" w14:textId="77777777" w:rsidR="00DD4646" w:rsidRDefault="00DD4646" w:rsidP="00935CA5">
      <w:pPr>
        <w:jc w:val="center"/>
        <w:rPr>
          <w:b/>
          <w:sz w:val="32"/>
          <w:szCs w:val="32"/>
          <w:lang w:val="cy-GB"/>
        </w:rPr>
      </w:pPr>
    </w:p>
    <w:p w14:paraId="51D408B1" w14:textId="77777777" w:rsidR="00935CA5" w:rsidRPr="0021471D" w:rsidRDefault="00935CA5" w:rsidP="00935CA5">
      <w:pPr>
        <w:jc w:val="center"/>
        <w:rPr>
          <w:rFonts w:ascii="Calibri" w:hAnsi="Calibri"/>
          <w:b/>
          <w:szCs w:val="28"/>
          <w:lang w:val="cy-GB"/>
        </w:rPr>
      </w:pPr>
      <w:r w:rsidRPr="0021471D">
        <w:rPr>
          <w:rFonts w:ascii="Calibri" w:hAnsi="Calibri"/>
          <w:b/>
          <w:szCs w:val="28"/>
          <w:lang w:val="cy-GB"/>
        </w:rPr>
        <w:t>Quality Policy</w:t>
      </w:r>
      <w:r w:rsidR="00D55471">
        <w:rPr>
          <w:rFonts w:ascii="Calibri" w:hAnsi="Calibri"/>
          <w:b/>
          <w:szCs w:val="28"/>
          <w:lang w:val="cy-GB"/>
        </w:rPr>
        <w:t xml:space="preserve"> Statement </w:t>
      </w:r>
    </w:p>
    <w:p w14:paraId="4E5E4EE2" w14:textId="77777777" w:rsidR="00935CA5" w:rsidRPr="0021471D" w:rsidRDefault="00935CA5" w:rsidP="00935CA5">
      <w:pPr>
        <w:jc w:val="center"/>
        <w:rPr>
          <w:rFonts w:ascii="Calibri" w:hAnsi="Calibri"/>
          <w:b/>
          <w:szCs w:val="28"/>
          <w:lang w:val="cy-GB"/>
        </w:rPr>
      </w:pPr>
    </w:p>
    <w:p w14:paraId="1305131D" w14:textId="77777777"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Taylor Made Designs UK Ltd is a privately owned company operating out of a dedicated storage and production facility in Christchurch, Dorset.  </w:t>
      </w:r>
    </w:p>
    <w:p w14:paraId="44BAFF4D" w14:textId="77777777"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54E0F68D" w14:textId="77777777"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We are specialists in providing direct sale garments, uniforms and branded merchandise to Leisure and Corporate markets, with in-house embroidery and printing capabilities.  </w:t>
      </w:r>
    </w:p>
    <w:p w14:paraId="555F674C" w14:textId="77777777" w:rsidR="008601D4" w:rsidRPr="008601D4" w:rsidRDefault="008601D4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480AB3EA" w14:textId="77777777" w:rsidR="00935CA5" w:rsidRPr="008601D4" w:rsidRDefault="000836D3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We are</w:t>
      </w:r>
      <w:r w:rsidR="00C65A90" w:rsidRPr="008601D4">
        <w:rPr>
          <w:rFonts w:ascii="Calibri" w:hAnsi="Calibri" w:cs="Arial"/>
          <w:sz w:val="22"/>
          <w:szCs w:val="22"/>
          <w:lang w:val="en-GB"/>
        </w:rPr>
        <w:t xml:space="preserve"> committed </w:t>
      </w:r>
      <w:r w:rsidRPr="008601D4">
        <w:rPr>
          <w:rFonts w:ascii="Calibri" w:hAnsi="Calibri" w:cs="Arial"/>
          <w:sz w:val="22"/>
          <w:szCs w:val="22"/>
          <w:lang w:val="en-GB"/>
        </w:rPr>
        <w:t>to achieving</w:t>
      </w:r>
      <w:r w:rsidR="00935CA5" w:rsidRPr="008601D4">
        <w:rPr>
          <w:rFonts w:ascii="Calibri" w:hAnsi="Calibri" w:cs="Arial"/>
          <w:sz w:val="22"/>
          <w:szCs w:val="22"/>
          <w:lang w:val="en-GB"/>
        </w:rPr>
        <w:t xml:space="preserve"> long-term success by offering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quality product ranges, high levels of personal </w:t>
      </w:r>
      <w:r w:rsidR="000F307E" w:rsidRPr="008601D4">
        <w:rPr>
          <w:rFonts w:ascii="Calibri" w:hAnsi="Calibri" w:cs="Arial"/>
          <w:sz w:val="22"/>
          <w:szCs w:val="22"/>
          <w:lang w:val="en-GB"/>
        </w:rPr>
        <w:t>service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 and reliabilty </w:t>
      </w:r>
      <w:r w:rsidR="0079331D" w:rsidRPr="008601D4">
        <w:rPr>
          <w:rFonts w:ascii="Calibri" w:hAnsi="Calibri" w:cs="Arial"/>
          <w:sz w:val="22"/>
          <w:szCs w:val="22"/>
          <w:lang w:val="en-GB"/>
        </w:rPr>
        <w:t xml:space="preserve">to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meet our customer, and other </w:t>
      </w:r>
      <w:r w:rsidR="00D55471">
        <w:rPr>
          <w:rFonts w:ascii="Calibri" w:hAnsi="Calibri" w:cs="Arial"/>
          <w:sz w:val="22"/>
          <w:szCs w:val="22"/>
          <w:lang w:val="en-GB"/>
        </w:rPr>
        <w:t xml:space="preserve">applicable,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requirements.</w:t>
      </w:r>
      <w:r w:rsidR="00935CA5" w:rsidRPr="008601D4">
        <w:rPr>
          <w:rFonts w:ascii="Calibri" w:hAnsi="Calibri" w:cs="Arial"/>
          <w:sz w:val="22"/>
          <w:szCs w:val="22"/>
          <w:lang w:val="en-GB"/>
        </w:rPr>
        <w:t xml:space="preserve">  </w:t>
      </w:r>
    </w:p>
    <w:p w14:paraId="5DA4E1A9" w14:textId="77777777" w:rsidR="0079331D" w:rsidRPr="008601D4" w:rsidRDefault="0079331D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971FF71" w14:textId="77777777" w:rsidR="0021471D" w:rsidRPr="008601D4" w:rsidRDefault="00BF5F3C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Our Business Management System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 xml:space="preserve"> (BMS)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 is </w:t>
      </w:r>
      <w:r w:rsidR="008601D4" w:rsidRPr="008601D4">
        <w:rPr>
          <w:rFonts w:ascii="Calibri" w:hAnsi="Calibri" w:cs="Arial"/>
          <w:sz w:val="22"/>
          <w:szCs w:val="22"/>
          <w:lang w:val="en-GB"/>
        </w:rPr>
        <w:t xml:space="preserve">implemented </w:t>
      </w:r>
      <w:r w:rsidR="00D55471">
        <w:rPr>
          <w:rFonts w:ascii="Calibri" w:hAnsi="Calibri" w:cs="Arial"/>
          <w:sz w:val="22"/>
          <w:szCs w:val="22"/>
          <w:lang w:val="en-GB"/>
        </w:rPr>
        <w:t xml:space="preserve">to meet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the requirements of ISO9001: 2015.  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As part of our commitment to continual improv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e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ment of our 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BMS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 we activly </w:t>
      </w:r>
      <w:r w:rsidR="00D55471" w:rsidRPr="008601D4">
        <w:rPr>
          <w:rFonts w:ascii="Calibri" w:hAnsi="Calibri" w:cs="Arial"/>
          <w:sz w:val="22"/>
          <w:szCs w:val="22"/>
          <w:lang w:val="en-GB"/>
        </w:rPr>
        <w:t>engage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 xml:space="preserve"> 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>and encourage improv</w:t>
      </w:r>
      <w:r w:rsidR="00D55471">
        <w:rPr>
          <w:rFonts w:ascii="Calibri" w:hAnsi="Calibri" w:cs="Arial"/>
          <w:sz w:val="22"/>
          <w:szCs w:val="22"/>
          <w:lang w:val="en-GB"/>
        </w:rPr>
        <w:t>e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 xml:space="preserve">ment ideas through working with our customers, suppliers and </w:t>
      </w:r>
      <w:r w:rsidR="00D55471">
        <w:rPr>
          <w:rFonts w:ascii="Calibri" w:hAnsi="Calibri" w:cs="Arial"/>
          <w:sz w:val="22"/>
          <w:szCs w:val="22"/>
          <w:lang w:val="en-GB"/>
        </w:rPr>
        <w:t>members of our team.</w:t>
      </w:r>
    </w:p>
    <w:p w14:paraId="45614CDF" w14:textId="77777777" w:rsidR="0021471D" w:rsidRPr="008601D4" w:rsidRDefault="0021471D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40CED10B" w14:textId="77777777" w:rsidR="00935CA5" w:rsidRPr="008601D4" w:rsidRDefault="007E283B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 xml:space="preserve">Our 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Management Review process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ensures 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we review our company objectives to </w:t>
      </w:r>
      <w:r w:rsidRPr="008601D4">
        <w:rPr>
          <w:rFonts w:ascii="Calibri" w:hAnsi="Calibri" w:cs="Arial"/>
          <w:sz w:val="22"/>
          <w:szCs w:val="22"/>
          <w:lang w:val="en-GB"/>
        </w:rPr>
        <w:t>confirm</w:t>
      </w:r>
      <w:r w:rsidR="00BF5F3C" w:rsidRPr="008601D4">
        <w:rPr>
          <w:rFonts w:ascii="Calibri" w:hAnsi="Calibri" w:cs="Arial"/>
          <w:sz w:val="22"/>
          <w:szCs w:val="22"/>
          <w:lang w:val="en-GB"/>
        </w:rPr>
        <w:t xml:space="preserve"> they </w:t>
      </w:r>
      <w:r w:rsidRPr="008601D4">
        <w:rPr>
          <w:rFonts w:ascii="Calibri" w:hAnsi="Calibri" w:cs="Arial"/>
          <w:sz w:val="22"/>
          <w:szCs w:val="22"/>
          <w:lang w:val="en-GB"/>
        </w:rPr>
        <w:t xml:space="preserve">remain </w:t>
      </w:r>
      <w:r w:rsidR="00D55471">
        <w:rPr>
          <w:rFonts w:ascii="Calibri" w:hAnsi="Calibri" w:cs="Arial"/>
          <w:sz w:val="22"/>
          <w:szCs w:val="22"/>
          <w:lang w:val="en-GB"/>
        </w:rPr>
        <w:t>consistant with our strategic d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irection</w:t>
      </w:r>
      <w:r w:rsidR="008601D4" w:rsidRPr="008601D4">
        <w:rPr>
          <w:rFonts w:ascii="Calibri" w:hAnsi="Calibri" w:cs="Arial"/>
          <w:sz w:val="22"/>
          <w:szCs w:val="22"/>
          <w:lang w:val="en-GB"/>
        </w:rPr>
        <w:t>, and i</w:t>
      </w:r>
      <w:r w:rsidR="0021471D" w:rsidRPr="008601D4">
        <w:rPr>
          <w:rFonts w:ascii="Calibri" w:hAnsi="Calibri" w:cs="Arial"/>
          <w:sz w:val="22"/>
          <w:szCs w:val="22"/>
          <w:lang w:val="en-GB"/>
        </w:rPr>
        <w:t>n addition the Directors monitor the progress made against our objectives on a monthly basis.</w:t>
      </w:r>
    </w:p>
    <w:p w14:paraId="59365827" w14:textId="77777777" w:rsidR="00935CA5" w:rsidRPr="008601D4" w:rsidRDefault="00935CA5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14E0C31C" w14:textId="77777777" w:rsidR="00935CA5" w:rsidRPr="008601D4" w:rsidRDefault="00935CA5" w:rsidP="00D55471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0DA9D514" w14:textId="77777777"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  <w:bookmarkStart w:id="0" w:name="_GoBack"/>
      <w:bookmarkEnd w:id="0"/>
    </w:p>
    <w:p w14:paraId="476013D1" w14:textId="77777777"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4BE51191" w14:textId="77777777" w:rsidR="007E283B" w:rsidRPr="008601D4" w:rsidRDefault="007E283B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14:paraId="2DDFBCF2" w14:textId="77777777" w:rsidR="00935CA5" w:rsidRPr="008601D4" w:rsidRDefault="00935CA5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James Taylor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  <w:t>Ed Taylor</w:t>
      </w:r>
    </w:p>
    <w:p w14:paraId="7B605E83" w14:textId="77777777" w:rsidR="007E283B" w:rsidRPr="008601D4" w:rsidRDefault="00935CA5" w:rsidP="007E283B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8601D4">
        <w:rPr>
          <w:rFonts w:ascii="Calibri" w:hAnsi="Calibri" w:cs="Arial"/>
          <w:sz w:val="22"/>
          <w:szCs w:val="22"/>
          <w:lang w:val="en-GB"/>
        </w:rPr>
        <w:t>Managing Director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  <w:t>Managing Director</w:t>
      </w:r>
    </w:p>
    <w:p w14:paraId="3B16B62F" w14:textId="169E2098" w:rsidR="007E283B" w:rsidRPr="008601D4" w:rsidRDefault="00B0684F" w:rsidP="007E283B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December 2018</w:t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 w:rsidR="007E283B" w:rsidRPr="008601D4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December 2018</w:t>
      </w:r>
    </w:p>
    <w:p w14:paraId="715806CF" w14:textId="77777777" w:rsidR="00935CA5" w:rsidRPr="008601D4" w:rsidRDefault="00935CA5" w:rsidP="00935CA5">
      <w:pPr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935CA5" w:rsidRPr="008601D4" w:rsidSect="00F959E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A5"/>
    <w:rsid w:val="000836D3"/>
    <w:rsid w:val="000F307E"/>
    <w:rsid w:val="0021471D"/>
    <w:rsid w:val="002A242A"/>
    <w:rsid w:val="002A2BE2"/>
    <w:rsid w:val="00303A0E"/>
    <w:rsid w:val="0048702A"/>
    <w:rsid w:val="004C0FC4"/>
    <w:rsid w:val="00500774"/>
    <w:rsid w:val="00773710"/>
    <w:rsid w:val="00792283"/>
    <w:rsid w:val="0079331D"/>
    <w:rsid w:val="007E283B"/>
    <w:rsid w:val="008601D4"/>
    <w:rsid w:val="00935CA5"/>
    <w:rsid w:val="00A54692"/>
    <w:rsid w:val="00AD16B0"/>
    <w:rsid w:val="00B0684F"/>
    <w:rsid w:val="00B21414"/>
    <w:rsid w:val="00BF5F3C"/>
    <w:rsid w:val="00C5756B"/>
    <w:rsid w:val="00C65A90"/>
    <w:rsid w:val="00D55471"/>
    <w:rsid w:val="00DD4646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9902474"/>
  <w15:chartTrackingRefBased/>
  <w15:docId w15:val="{F63184F5-B46F-480D-BCD9-6FF6344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MADE DESIGNS</vt:lpstr>
    </vt:vector>
  </TitlesOfParts>
  <Company>Home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MADE DESIGNS</dc:title>
  <dc:subject/>
  <dc:creator>Faith Foote</dc:creator>
  <cp:keywords/>
  <dc:description/>
  <cp:lastModifiedBy>Ed Taylor</cp:lastModifiedBy>
  <cp:revision>3</cp:revision>
  <cp:lastPrinted>2018-12-13T11:15:00Z</cp:lastPrinted>
  <dcterms:created xsi:type="dcterms:W3CDTF">2018-12-13T11:15:00Z</dcterms:created>
  <dcterms:modified xsi:type="dcterms:W3CDTF">2018-12-13T11:15:00Z</dcterms:modified>
</cp:coreProperties>
</file>